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FCE" w:rsidRPr="009D5CE0" w:rsidRDefault="00C32FCE">
      <w:pPr>
        <w:rPr>
          <w:lang w:val="ru-RU"/>
        </w:rPr>
        <w:sectPr w:rsidR="00C32FCE" w:rsidRPr="009D5CE0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2529752"/>
      <w:bookmarkStart w:id="1" w:name="_GoBack"/>
    </w:p>
    <w:p w:rsidR="00C32FCE" w:rsidRPr="00722255" w:rsidRDefault="00722255" w:rsidP="007222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block-42529753"/>
      <w:bookmarkEnd w:id="0"/>
      <w:bookmarkEnd w:id="1"/>
      <w:r w:rsidRPr="00722255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</w:t>
      </w:r>
    </w:p>
    <w:p w:rsidR="00722255" w:rsidRPr="00722255" w:rsidRDefault="00722255" w:rsidP="0072225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22255">
        <w:rPr>
          <w:rFonts w:ascii="Times New Roman" w:hAnsi="Times New Roman" w:cs="Times New Roman"/>
          <w:b/>
          <w:sz w:val="24"/>
          <w:szCs w:val="24"/>
          <w:lang w:val="ru-RU"/>
        </w:rPr>
        <w:t>Разговоры о важном 7 класс</w:t>
      </w:r>
    </w:p>
    <w:p w:rsidR="00C32FCE" w:rsidRPr="00722255" w:rsidRDefault="00C32FCE">
      <w:pPr>
        <w:spacing w:after="0"/>
        <w:ind w:left="120"/>
        <w:rPr>
          <w:sz w:val="24"/>
          <w:szCs w:val="24"/>
          <w:lang w:val="ru-RU"/>
        </w:rPr>
      </w:pPr>
    </w:p>
    <w:p w:rsidR="00C32FCE" w:rsidRPr="00722255" w:rsidRDefault="00E41B0E">
      <w:pPr>
        <w:spacing w:after="0"/>
        <w:ind w:left="12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C32FCE" w:rsidRPr="00722255" w:rsidRDefault="00E41B0E">
      <w:pPr>
        <w:spacing w:after="0"/>
        <w:ind w:left="12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C32FCE" w:rsidRPr="00722255" w:rsidRDefault="00E41B0E">
      <w:pPr>
        <w:spacing w:after="0"/>
        <w:ind w:left="120"/>
        <w:jc w:val="both"/>
        <w:rPr>
          <w:sz w:val="24"/>
          <w:szCs w:val="24"/>
        </w:rPr>
      </w:pPr>
      <w:r w:rsidRPr="0072225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22255">
        <w:rPr>
          <w:rFonts w:ascii="Times New Roman" w:hAnsi="Times New Roman"/>
          <w:color w:val="000000"/>
          <w:sz w:val="24"/>
          <w:szCs w:val="24"/>
        </w:rPr>
        <w:t>Педагог помогает обучающемуся:</w:t>
      </w:r>
    </w:p>
    <w:p w:rsidR="00C32FCE" w:rsidRPr="00722255" w:rsidRDefault="00E41B0E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000000"/>
          <w:sz w:val="24"/>
          <w:szCs w:val="24"/>
          <w:lang w:val="ru-RU"/>
        </w:rPr>
        <w:t>в формировании его российской идентичности;</w:t>
      </w:r>
    </w:p>
    <w:p w:rsidR="00C32FCE" w:rsidRPr="00722255" w:rsidRDefault="00E41B0E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000000"/>
          <w:sz w:val="24"/>
          <w:szCs w:val="24"/>
          <w:lang w:val="ru-RU"/>
        </w:rPr>
        <w:t>в формировании интереса к познанию;</w:t>
      </w:r>
    </w:p>
    <w:p w:rsidR="00C32FCE" w:rsidRPr="00722255" w:rsidRDefault="00E41B0E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000000"/>
          <w:sz w:val="24"/>
          <w:szCs w:val="24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C32FCE" w:rsidRPr="00722255" w:rsidRDefault="00E41B0E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000000"/>
          <w:sz w:val="24"/>
          <w:szCs w:val="24"/>
          <w:lang w:val="ru-RU"/>
        </w:rPr>
        <w:t>в выстраивании собственного поведения с позиции нравственных правовых норм;</w:t>
      </w:r>
    </w:p>
    <w:p w:rsidR="00C32FCE" w:rsidRPr="00722255" w:rsidRDefault="00E41B0E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000000"/>
          <w:sz w:val="24"/>
          <w:szCs w:val="24"/>
          <w:lang w:val="ru-RU"/>
        </w:rPr>
        <w:t>в создании мотивации для участия в социально значимой деятельности;</w:t>
      </w:r>
    </w:p>
    <w:p w:rsidR="00C32FCE" w:rsidRPr="00722255" w:rsidRDefault="00E41B0E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000000"/>
          <w:sz w:val="24"/>
          <w:szCs w:val="24"/>
          <w:lang w:val="ru-RU"/>
        </w:rPr>
        <w:t>в развитии у школьников общекультурной компетентности;</w:t>
      </w:r>
    </w:p>
    <w:p w:rsidR="00C32FCE" w:rsidRPr="00722255" w:rsidRDefault="00E41B0E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000000"/>
          <w:sz w:val="24"/>
          <w:szCs w:val="24"/>
          <w:lang w:val="ru-RU"/>
        </w:rPr>
        <w:t>в развитии умения принимать осознанные решения и делать выбор;</w:t>
      </w:r>
    </w:p>
    <w:p w:rsidR="00C32FCE" w:rsidRPr="00722255" w:rsidRDefault="00E41B0E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000000"/>
          <w:sz w:val="24"/>
          <w:szCs w:val="24"/>
          <w:lang w:val="ru-RU"/>
        </w:rPr>
        <w:t>в осознании своего места в обществе;</w:t>
      </w:r>
    </w:p>
    <w:p w:rsidR="00C32FCE" w:rsidRPr="00722255" w:rsidRDefault="00E41B0E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000000"/>
          <w:sz w:val="24"/>
          <w:szCs w:val="24"/>
          <w:lang w:val="ru-RU"/>
        </w:rPr>
        <w:t>в познании себя, своих мотивов, устремлений, склонностей;</w:t>
      </w:r>
    </w:p>
    <w:p w:rsidR="00C32FCE" w:rsidRPr="00722255" w:rsidRDefault="00E41B0E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000000"/>
          <w:sz w:val="24"/>
          <w:szCs w:val="24"/>
          <w:lang w:val="ru-RU"/>
        </w:rPr>
        <w:t>в формировании готовности к личностному самоопределению.</w:t>
      </w:r>
    </w:p>
    <w:p w:rsidR="00C32FCE" w:rsidRPr="00722255" w:rsidRDefault="00C32FCE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C32FCE" w:rsidRPr="00722255" w:rsidRDefault="00E41B0E">
      <w:pPr>
        <w:spacing w:after="0"/>
        <w:ind w:left="12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 xml:space="preserve"> Цикл внеурочных занятий «Разговоры о важном» является частью содержания внеурочной деятельности.</w:t>
      </w:r>
    </w:p>
    <w:p w:rsidR="00C32FCE" w:rsidRPr="00722255" w:rsidRDefault="00C32FCE">
      <w:pPr>
        <w:spacing w:after="0"/>
        <w:ind w:left="120"/>
        <w:rPr>
          <w:sz w:val="24"/>
          <w:szCs w:val="24"/>
          <w:lang w:val="ru-RU"/>
        </w:rPr>
      </w:pPr>
    </w:p>
    <w:p w:rsidR="00C32FCE" w:rsidRPr="00722255" w:rsidRDefault="00C32FCE">
      <w:pPr>
        <w:rPr>
          <w:sz w:val="24"/>
          <w:szCs w:val="24"/>
          <w:lang w:val="ru-RU"/>
        </w:rPr>
        <w:sectPr w:rsidR="00C32FCE" w:rsidRPr="00722255">
          <w:pgSz w:w="11906" w:h="16383"/>
          <w:pgMar w:top="1134" w:right="850" w:bottom="1134" w:left="1701" w:header="720" w:footer="720" w:gutter="0"/>
          <w:cols w:space="720"/>
        </w:sectPr>
      </w:pPr>
    </w:p>
    <w:p w:rsidR="00C32FCE" w:rsidRPr="00722255" w:rsidRDefault="00E41B0E">
      <w:pPr>
        <w:spacing w:after="0"/>
        <w:ind w:left="120"/>
        <w:rPr>
          <w:sz w:val="24"/>
          <w:szCs w:val="24"/>
          <w:lang w:val="ru-RU"/>
        </w:rPr>
      </w:pPr>
      <w:bookmarkStart w:id="3" w:name="block-42529751"/>
      <w:bookmarkEnd w:id="2"/>
      <w:r w:rsidRPr="00722255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СОДЕРЖАНИЕ КУРСА ВНЕУРОЧНОЙ ДЕЯТЕЛЬНОСТИ «РАЗГОВОРЫ О ВАЖНОМ»</w:t>
      </w:r>
    </w:p>
    <w:p w:rsidR="00C32FCE" w:rsidRPr="00722255" w:rsidRDefault="00C32FCE">
      <w:pPr>
        <w:spacing w:after="0"/>
        <w:ind w:left="120"/>
        <w:rPr>
          <w:sz w:val="24"/>
          <w:szCs w:val="24"/>
          <w:lang w:val="ru-RU"/>
        </w:rPr>
      </w:pPr>
    </w:p>
    <w:p w:rsidR="00C32FCE" w:rsidRPr="00722255" w:rsidRDefault="00C32FCE">
      <w:pPr>
        <w:spacing w:after="0"/>
        <w:ind w:left="120"/>
        <w:rPr>
          <w:sz w:val="24"/>
          <w:szCs w:val="24"/>
          <w:lang w:val="ru-RU"/>
        </w:rPr>
      </w:pPr>
    </w:p>
    <w:p w:rsidR="00C32FCE" w:rsidRPr="00722255" w:rsidRDefault="00E41B0E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 xml:space="preserve">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</w:t>
      </w:r>
    </w:p>
    <w:p w:rsidR="00C32FCE" w:rsidRPr="00722255" w:rsidRDefault="00E41B0E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C32FCE" w:rsidRPr="00722255" w:rsidRDefault="00E41B0E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C32FCE" w:rsidRPr="00722255" w:rsidRDefault="00E41B0E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lastRenderedPageBreak/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C32FCE" w:rsidRPr="00722255" w:rsidRDefault="00E41B0E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</w:t>
      </w:r>
    </w:p>
    <w:p w:rsidR="00C32FCE" w:rsidRPr="00722255" w:rsidRDefault="00E41B0E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C32FCE" w:rsidRPr="00722255" w:rsidRDefault="00E41B0E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C32FCE" w:rsidRPr="00722255" w:rsidRDefault="00E41B0E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722255">
        <w:rPr>
          <w:rFonts w:ascii="Times New Roman" w:hAnsi="Times New Roman"/>
          <w:i/>
          <w:color w:val="333333"/>
          <w:sz w:val="24"/>
          <w:szCs w:val="24"/>
          <w:lang w:val="ru-RU"/>
        </w:rPr>
        <w:t xml:space="preserve">интеллектуальной </w:t>
      </w: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 xml:space="preserve">(работа с представленной информацией), </w:t>
      </w:r>
      <w:r w:rsidRPr="00722255">
        <w:rPr>
          <w:rFonts w:ascii="Times New Roman" w:hAnsi="Times New Roman"/>
          <w:i/>
          <w:color w:val="333333"/>
          <w:sz w:val="24"/>
          <w:szCs w:val="24"/>
          <w:lang w:val="ru-RU"/>
        </w:rPr>
        <w:t xml:space="preserve">коммуникативной </w:t>
      </w: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 xml:space="preserve">(беседы, обсуждение видеоролика), </w:t>
      </w:r>
      <w:r w:rsidRPr="00722255">
        <w:rPr>
          <w:rFonts w:ascii="Times New Roman" w:hAnsi="Times New Roman"/>
          <w:i/>
          <w:color w:val="333333"/>
          <w:sz w:val="24"/>
          <w:szCs w:val="24"/>
          <w:lang w:val="ru-RU"/>
        </w:rPr>
        <w:t xml:space="preserve">практической </w:t>
      </w: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 xml:space="preserve">(выполнение разнообразных заданий), </w:t>
      </w:r>
      <w:r w:rsidRPr="00722255">
        <w:rPr>
          <w:rFonts w:ascii="Times New Roman" w:hAnsi="Times New Roman"/>
          <w:i/>
          <w:color w:val="333333"/>
          <w:sz w:val="24"/>
          <w:szCs w:val="24"/>
          <w:lang w:val="ru-RU"/>
        </w:rPr>
        <w:t xml:space="preserve">игровой </w:t>
      </w: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 xml:space="preserve">(дидактическая и ролевая игра), </w:t>
      </w:r>
      <w:r w:rsidRPr="00722255">
        <w:rPr>
          <w:rFonts w:ascii="Times New Roman" w:hAnsi="Times New Roman"/>
          <w:i/>
          <w:color w:val="333333"/>
          <w:sz w:val="24"/>
          <w:szCs w:val="24"/>
          <w:lang w:val="ru-RU"/>
        </w:rPr>
        <w:t xml:space="preserve">творческой </w:t>
      </w:r>
      <w:r w:rsidRPr="00722255">
        <w:rPr>
          <w:rFonts w:ascii="Times New Roman" w:hAnsi="Times New Roman"/>
          <w:color w:val="333333"/>
          <w:sz w:val="24"/>
          <w:szCs w:val="24"/>
          <w:lang w:val="ru-RU"/>
        </w:rPr>
        <w:t>(обсуждение воображаемых ситуаций, художественное творчество).</w:t>
      </w:r>
    </w:p>
    <w:p w:rsidR="00C32FCE" w:rsidRPr="00722255" w:rsidRDefault="00C32FCE">
      <w:pPr>
        <w:rPr>
          <w:sz w:val="24"/>
          <w:szCs w:val="24"/>
          <w:lang w:val="ru-RU"/>
        </w:rPr>
        <w:sectPr w:rsidR="00C32FCE" w:rsidRPr="00722255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E41B0E" w:rsidRDefault="00E41B0E" w:rsidP="00722255">
      <w:pPr>
        <w:spacing w:after="0"/>
        <w:ind w:left="120"/>
      </w:pPr>
    </w:p>
    <w:sectPr w:rsidR="00E41B0E" w:rsidSect="00722255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437ED9"/>
    <w:multiLevelType w:val="multilevel"/>
    <w:tmpl w:val="3B70B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dirty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32FCE"/>
    <w:rsid w:val="000E5469"/>
    <w:rsid w:val="00722255"/>
    <w:rsid w:val="009B5748"/>
    <w:rsid w:val="009D5CE0"/>
    <w:rsid w:val="00C32FCE"/>
    <w:rsid w:val="00C537C7"/>
    <w:rsid w:val="00E41B0E"/>
    <w:rsid w:val="00FB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57A10"/>
  <w15:docId w15:val="{BA437CB3-A807-478B-881A-3C69A1429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B5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B5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EC33F-D1A4-464F-9229-E8BAE6D8D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5</cp:revision>
  <cp:lastPrinted>2024-09-11T15:04:00Z</cp:lastPrinted>
  <dcterms:created xsi:type="dcterms:W3CDTF">2024-09-09T17:32:00Z</dcterms:created>
  <dcterms:modified xsi:type="dcterms:W3CDTF">2024-09-20T08:06:00Z</dcterms:modified>
</cp:coreProperties>
</file>